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TONASKET ATHLETIC BOOSTER CLUB SCHOLARSHIP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Applicant’s Name________________________________________</w:t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Address________________________________________________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Please list all sports played during high school:</w:t>
      </w:r>
    </w:p>
    <w:tbl>
      <w:tblPr>
        <w:tblStyle w:val="Table1"/>
        <w:tblW w:w="9260.0" w:type="dxa"/>
        <w:jc w:val="left"/>
        <w:tblInd w:w="-6.999999999999993" w:type="dxa"/>
        <w:tblLayout w:type="fixed"/>
        <w:tblLook w:val="0400"/>
      </w:tblPr>
      <w:tblGrid>
        <w:gridCol w:w="1660"/>
        <w:gridCol w:w="1900"/>
        <w:gridCol w:w="1900"/>
        <w:gridCol w:w="1900"/>
        <w:gridCol w:w="1900"/>
        <w:tblGridChange w:id="0">
          <w:tblGrid>
            <w:gridCol w:w="1660"/>
            <w:gridCol w:w="1900"/>
            <w:gridCol w:w="1900"/>
            <w:gridCol w:w="1900"/>
            <w:gridCol w:w="190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Fall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Winter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Letter?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Freshman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Sophomore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Junior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</w:t>
        <w:tab/>
        <w:t xml:space="preserve">Please list all honors and awards received in athletics (all league, all-star, team captain, coach’s recognition, etc.) </w:t>
      </w:r>
    </w:p>
    <w:tbl>
      <w:tblPr>
        <w:tblStyle w:val="Table2"/>
        <w:tblW w:w="9260.0" w:type="dxa"/>
        <w:jc w:val="left"/>
        <w:tblInd w:w="-6.999999999999993" w:type="dxa"/>
        <w:tblLayout w:type="fixed"/>
        <w:tblLook w:val="0400"/>
      </w:tblPr>
      <w:tblGrid>
        <w:gridCol w:w="1660"/>
        <w:gridCol w:w="1900"/>
        <w:gridCol w:w="1900"/>
        <w:gridCol w:w="1900"/>
        <w:gridCol w:w="1900"/>
        <w:tblGridChange w:id="0">
          <w:tblGrid>
            <w:gridCol w:w="1660"/>
            <w:gridCol w:w="1900"/>
            <w:gridCol w:w="1900"/>
            <w:gridCol w:w="1900"/>
            <w:gridCol w:w="190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Fall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Winter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Other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Freshman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Sophomore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Junior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B">
      <w:pPr>
        <w:pageBreakBefore w:val="0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720" w:hanging="72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  <w:tab/>
        <w:t xml:space="preserve">Please list any time volunteered in youth sports (refereeing, umpiring, coaching, etc.) </w:t>
      </w:r>
      <w:r w:rsidDel="00000000" w:rsidR="00000000" w:rsidRPr="00000000">
        <w:rPr>
          <w:b w:val="1"/>
          <w:sz w:val="24"/>
          <w:szCs w:val="24"/>
          <w:rtl w:val="0"/>
        </w:rPr>
        <w:t xml:space="preserve">With at least one reference letter from the coach or individual that you volunteered with.</w:t>
      </w:r>
    </w:p>
    <w:tbl>
      <w:tblPr>
        <w:tblStyle w:val="Table3"/>
        <w:tblW w:w="9260.0" w:type="dxa"/>
        <w:jc w:val="left"/>
        <w:tblInd w:w="-6.999999999999993" w:type="dxa"/>
        <w:tblLayout w:type="fixed"/>
        <w:tblLook w:val="0400"/>
      </w:tblPr>
      <w:tblGrid>
        <w:gridCol w:w="1660"/>
        <w:gridCol w:w="1900"/>
        <w:gridCol w:w="1900"/>
        <w:gridCol w:w="1900"/>
        <w:gridCol w:w="1900"/>
        <w:tblGridChange w:id="0">
          <w:tblGrid>
            <w:gridCol w:w="1660"/>
            <w:gridCol w:w="1900"/>
            <w:gridCol w:w="1900"/>
            <w:gridCol w:w="1900"/>
            <w:gridCol w:w="190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Fall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Winter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Summer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Freshman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Sophomore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Junior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Senior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ind w:left="720" w:hanging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  <w:tab/>
        <w:t xml:space="preserve">With at least 500 words and no more than 750, typed, double spaced, and 12 point font. Answer the following questions. </w:t>
      </w:r>
    </w:p>
    <w:p w:rsidR="00000000" w:rsidDel="00000000" w:rsidP="00000000" w:rsidRDefault="00000000" w:rsidRPr="00000000" w14:paraId="00000058">
      <w:pPr>
        <w:pageBreakBefore w:val="0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a) How has participating in sports affected your high school experience?</w:t>
      </w:r>
    </w:p>
    <w:p w:rsidR="00000000" w:rsidDel="00000000" w:rsidP="00000000" w:rsidRDefault="00000000" w:rsidRPr="00000000" w14:paraId="00000059">
      <w:pPr>
        <w:pageBreakBefore w:val="0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b) How will this influence your future endeavors?</w:t>
      </w:r>
    </w:p>
    <w:p w:rsidR="00000000" w:rsidDel="00000000" w:rsidP="00000000" w:rsidRDefault="00000000" w:rsidRPr="00000000" w14:paraId="0000005A">
      <w:pPr>
        <w:ind w:left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Attach your essay (typed, double spaced, 12 point font) to this application.</w:t>
      </w:r>
    </w:p>
    <w:p w:rsidR="00000000" w:rsidDel="00000000" w:rsidP="00000000" w:rsidRDefault="00000000" w:rsidRPr="00000000" w14:paraId="0000005B">
      <w:pPr>
        <w:pageBreakBefore w:val="0"/>
        <w:ind w:left="720" w:hanging="72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Mail Application to:</w:t>
      </w: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5C">
      <w:pPr>
        <w:pageBreakBefore w:val="0"/>
        <w:ind w:left="720" w:hanging="72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Tonasket Booster Clu</w:t>
      </w:r>
      <w:r w:rsidDel="00000000" w:rsidR="00000000" w:rsidRPr="00000000">
        <w:rPr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5D">
      <w:pPr>
        <w:pageBreakBefore w:val="0"/>
        <w:spacing w:line="24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 Box 1621</w:t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Tonasket, WA 98855</w:t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ind w:left="720" w:hanging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Drop off Applications to:</w:t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ind w:left="720" w:hanging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Tonasket School District office : Marilee Nielsen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ind w:left="720" w:hanging="72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MUST BE POSTMARKED OR DELIVERED BY MAY 1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